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B582" w14:textId="77777777" w:rsidR="00A01D4B" w:rsidRPr="00A01D4B" w:rsidRDefault="00A01D4B" w:rsidP="00A01D4B">
      <w:r w:rsidRPr="00A01D4B">
        <w:t>Geniet van bewegen en ontdek de wereld</w:t>
      </w:r>
    </w:p>
    <w:p w14:paraId="070E1745" w14:textId="77777777" w:rsidR="00A01D4B" w:rsidRPr="00A01D4B" w:rsidRDefault="00A01D4B" w:rsidP="00A01D4B">
      <w:r w:rsidRPr="00A01D4B">
        <w:t>Bewegen is niet saai en Fietslabyrint bewijst het. Fiets door je geboortestad, favoriete vakantieland of ontdek een plek waar je nog nooit geweest bent. Het kan allemaal.</w:t>
      </w:r>
    </w:p>
    <w:p w14:paraId="429F59C7" w14:textId="77777777" w:rsidR="00A01D4B" w:rsidRPr="00A01D4B" w:rsidRDefault="00A01D4B" w:rsidP="00A01D4B">
      <w:r w:rsidRPr="00A01D4B">
        <w:t>Blij &amp; gezond</w:t>
      </w:r>
    </w:p>
    <w:p w14:paraId="76440B78" w14:textId="77777777" w:rsidR="00A01D4B" w:rsidRPr="00A01D4B" w:rsidRDefault="00A01D4B" w:rsidP="00A01D4B">
      <w:r w:rsidRPr="00A01D4B">
        <w:t>De realistische fietservaring met ongeëvenaarde kwaliteit beelden stimuleert om langer te bewegen. Mogelijke bijwerking: fietsverslaving.</w:t>
      </w:r>
    </w:p>
    <w:p w14:paraId="2B78F52E" w14:textId="77777777" w:rsidR="00A01D4B" w:rsidRPr="00A01D4B" w:rsidRDefault="00A01D4B" w:rsidP="00A01D4B">
      <w:r w:rsidRPr="00A01D4B">
        <w:t>Een route voor iedereen</w:t>
      </w:r>
    </w:p>
    <w:p w14:paraId="5A629F7B" w14:textId="77777777" w:rsidR="00A01D4B" w:rsidRPr="00A01D4B" w:rsidRDefault="00A01D4B" w:rsidP="00A01D4B">
      <w:r w:rsidRPr="00A01D4B">
        <w:t>Een uitgebreid assortiment van meer dan 600 fantastische fietsroutes over heel de wereld, van polder tot metropool.</w:t>
      </w:r>
    </w:p>
    <w:p w14:paraId="148D0D40" w14:textId="77777777" w:rsidR="00A01D4B" w:rsidRPr="00A01D4B" w:rsidRDefault="00A01D4B" w:rsidP="00A01D4B">
      <w:r w:rsidRPr="00A01D4B">
        <w:t>Altijd iets te delen</w:t>
      </w:r>
    </w:p>
    <w:p w14:paraId="02420262" w14:textId="77777777" w:rsidR="00A01D4B" w:rsidRPr="00A01D4B" w:rsidRDefault="00A01D4B" w:rsidP="00A01D4B">
      <w:r w:rsidRPr="00A01D4B">
        <w:t>Samen fietsen is een leuke en laagdrempelige manier om een gesprek te beginnen en stimuleert sociaal contact.</w:t>
      </w:r>
    </w:p>
    <w:p w14:paraId="39620A92" w14:textId="77777777" w:rsidR="00A01D4B" w:rsidRPr="00A01D4B" w:rsidRDefault="00A01D4B" w:rsidP="00A01D4B">
      <w:r w:rsidRPr="00A01D4B">
        <w:t>Dit product is beschikbaar op Hartenkoning 7</w:t>
      </w:r>
    </w:p>
    <w:p w14:paraId="030E60A1" w14:textId="77777777" w:rsidR="00B13F18" w:rsidRDefault="00B13F18"/>
    <w:sectPr w:rsidR="00B1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4B"/>
    <w:rsid w:val="00070080"/>
    <w:rsid w:val="00A01D4B"/>
    <w:rsid w:val="00B13F18"/>
    <w:rsid w:val="00C1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E7B9"/>
  <w15:chartTrackingRefBased/>
  <w15:docId w15:val="{6138256C-3EC2-4B66-A6D3-4181C8D8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D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D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1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1D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D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1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| Siza</dc:creator>
  <cp:keywords/>
  <dc:description/>
  <cp:lastModifiedBy>pc1 | Siza</cp:lastModifiedBy>
  <cp:revision>1</cp:revision>
  <dcterms:created xsi:type="dcterms:W3CDTF">2025-04-15T09:41:00Z</dcterms:created>
  <dcterms:modified xsi:type="dcterms:W3CDTF">2025-04-15T09:42:00Z</dcterms:modified>
</cp:coreProperties>
</file>